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7230E0B5" w14:textId="6A7DAD43" w:rsidR="003A352A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055749" w:history="1">
            <w:r w:rsidR="003A352A" w:rsidRPr="001843B7">
              <w:rPr>
                <w:rStyle w:val="a6"/>
                <w:noProof/>
              </w:rPr>
              <w:t>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서론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_Toc50055749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82980DB" w14:textId="091BD742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0" w:history="1">
            <w:r w:rsidR="003A352A" w:rsidRPr="001843B7">
              <w:rPr>
                <w:rStyle w:val="a6"/>
                <w:noProof/>
              </w:rPr>
              <w:t>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배경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B412A33" w14:textId="7F678787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1" w:history="1">
            <w:r w:rsidR="003A352A" w:rsidRPr="001843B7">
              <w:rPr>
                <w:rStyle w:val="a6"/>
                <w:noProof/>
              </w:rPr>
              <w:t>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기존 문제점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DFCBBCC" w14:textId="04C4EE52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2" w:history="1">
            <w:r w:rsidR="003A352A" w:rsidRPr="001843B7">
              <w:rPr>
                <w:rStyle w:val="a6"/>
                <w:noProof/>
              </w:rPr>
              <w:t>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목표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1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3BD4FB7" w14:textId="4539C537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3" w:history="1">
            <w:r w:rsidR="003A352A" w:rsidRPr="001843B7">
              <w:rPr>
                <w:rStyle w:val="a6"/>
                <w:noProof/>
              </w:rPr>
              <w:t>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과제 배경 지식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0A7C15A" w14:textId="6B4DFCE0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4" w:history="1">
            <w:r w:rsidR="003A352A" w:rsidRPr="001843B7">
              <w:rPr>
                <w:rStyle w:val="a6"/>
                <w:noProof/>
              </w:rPr>
              <w:t>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TensorFlow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EB15112" w14:textId="5F3BFF77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5" w:history="1">
            <w:r w:rsidR="003A352A" w:rsidRPr="001843B7">
              <w:rPr>
                <w:rStyle w:val="a6"/>
                <w:noProof/>
              </w:rPr>
              <w:t>2.2.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Sim2Real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2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437FDBEE" w14:textId="07EC24B2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6" w:history="1">
            <w:r w:rsidR="003A352A" w:rsidRPr="001843B7">
              <w:rPr>
                <w:rStyle w:val="a6"/>
                <w:noProof/>
              </w:rPr>
              <w:t>2.3.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OBD(On Board Diagnostics)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B2522BD" w14:textId="49C26284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7" w:history="1">
            <w:r w:rsidR="003A352A" w:rsidRPr="001843B7">
              <w:rPr>
                <w:rStyle w:val="a6"/>
                <w:noProof/>
              </w:rPr>
              <w:t>2.4.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주요 센서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B26800" w14:textId="54BFA30E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58" w:history="1">
            <w:r w:rsidR="003A352A" w:rsidRPr="001843B7">
              <w:rPr>
                <w:rStyle w:val="a6"/>
                <w:noProof/>
              </w:rPr>
              <w:t>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내용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4CC2CF" w14:textId="710DBCC9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59" w:history="1">
            <w:r w:rsidR="003A352A" w:rsidRPr="001843B7">
              <w:rPr>
                <w:rStyle w:val="a6"/>
                <w:noProof/>
              </w:rPr>
              <w:t>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시뮬레이터 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_Toc50055759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3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00DA4DF4" w14:textId="67D28C1B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0" w:history="1">
            <w:r w:rsidR="003A352A" w:rsidRPr="001843B7">
              <w:rPr>
                <w:rStyle w:val="a6"/>
                <w:noProof/>
              </w:rPr>
              <w:t>3.1.1.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대상 설정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51ED3972" w14:textId="337CA4B1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1" w:history="1">
            <w:r w:rsidR="003A352A" w:rsidRPr="001843B7">
              <w:rPr>
                <w:rStyle w:val="a6"/>
                <w:noProof/>
              </w:rPr>
              <w:t>3.1.2.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수집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4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4C19FE9" w14:textId="373A6D5A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2" w:history="1">
            <w:r w:rsidR="003A352A" w:rsidRPr="001843B7">
              <w:rPr>
                <w:rStyle w:val="a6"/>
                <w:noProof/>
              </w:rPr>
              <w:t>3.1.3.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분석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3207640" w14:textId="180D514E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3" w:history="1">
            <w:r w:rsidR="003A352A" w:rsidRPr="001843B7">
              <w:rPr>
                <w:rStyle w:val="a6"/>
                <w:noProof/>
              </w:rPr>
              <w:t>3.1.4.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데이터 정규화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F654F76" w14:textId="6A3638AF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4" w:history="1">
            <w:r w:rsidR="003A352A" w:rsidRPr="001843B7">
              <w:rPr>
                <w:rStyle w:val="a6"/>
                <w:noProof/>
              </w:rPr>
              <w:t>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분석 모델링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_Toc50055764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CA65662" w14:textId="0F3A5202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5" w:history="1">
            <w:r w:rsidR="003A352A" w:rsidRPr="001843B7">
              <w:rPr>
                <w:rStyle w:val="a6"/>
                <w:noProof/>
              </w:rPr>
              <w:t>3.2.1.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CNN 모델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_Toc50055765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5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44CB276" w14:textId="2B3C6F11" w:rsidR="003A352A" w:rsidRDefault="00B3702F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055766" w:history="1">
            <w:r w:rsidR="003A352A" w:rsidRPr="001843B7">
              <w:rPr>
                <w:rStyle w:val="a6"/>
                <w:noProof/>
              </w:rPr>
              <w:t>3.3.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제작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_Toc50055766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D672FEE" w14:textId="591287CE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7" w:history="1">
            <w:r w:rsidR="003A352A" w:rsidRPr="001843B7">
              <w:rPr>
                <w:rStyle w:val="a6"/>
                <w:noProof/>
              </w:rPr>
              <w:t>3.3.1.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구성 요소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_Toc50055767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7AA6C035" w14:textId="23B65034" w:rsidR="003A352A" w:rsidRDefault="00B3702F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055768" w:history="1">
            <w:r w:rsidR="003A352A" w:rsidRPr="001843B7">
              <w:rPr>
                <w:rStyle w:val="a6"/>
                <w:noProof/>
              </w:rPr>
              <w:t>3.3.2.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UI 기능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_Toc50055768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6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6A28B01B" w14:textId="1934E757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69" w:history="1">
            <w:r w:rsidR="003A352A" w:rsidRPr="001843B7">
              <w:rPr>
                <w:rStyle w:val="a6"/>
                <w:noProof/>
              </w:rPr>
              <w:t>4.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연구 결과 분석 및 평가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_Toc50055769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7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35F8E994" w14:textId="3F5918C5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0" w:history="1">
            <w:r w:rsidR="003A352A" w:rsidRPr="001843B7">
              <w:rPr>
                <w:rStyle w:val="a6"/>
                <w:noProof/>
              </w:rPr>
              <w:t>5.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팀원 별 역할 분담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_Toc50055770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925B094" w14:textId="7FC6DD4C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1" w:history="1">
            <w:r w:rsidR="003A352A" w:rsidRPr="001843B7">
              <w:rPr>
                <w:rStyle w:val="a6"/>
                <w:noProof/>
              </w:rPr>
              <w:t>6.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개발 일정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_Toc50055771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5F3E121" w14:textId="152A5802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2" w:history="1">
            <w:r w:rsidR="003A352A" w:rsidRPr="001843B7">
              <w:rPr>
                <w:rStyle w:val="a6"/>
                <w:noProof/>
              </w:rPr>
              <w:t>7.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결론 및 향후 연구 방향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_Toc50055772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18106DC8" w14:textId="5999AD48" w:rsidR="003A352A" w:rsidRDefault="00B3702F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055773" w:history="1">
            <w:r w:rsidR="003A352A" w:rsidRPr="001843B7">
              <w:rPr>
                <w:rStyle w:val="a6"/>
                <w:noProof/>
              </w:rPr>
              <w:t>8.</w:t>
            </w:r>
            <w:r w:rsidR="003A352A">
              <w:rPr>
                <w:noProof/>
                <w:sz w:val="20"/>
              </w:rPr>
              <w:tab/>
            </w:r>
            <w:r w:rsidR="003A352A" w:rsidRPr="001843B7">
              <w:rPr>
                <w:rStyle w:val="a6"/>
                <w:noProof/>
              </w:rPr>
              <w:t>참고 문헌</w:t>
            </w:r>
            <w:r w:rsidR="003A352A">
              <w:rPr>
                <w:noProof/>
                <w:webHidden/>
              </w:rPr>
              <w:tab/>
            </w:r>
            <w:r w:rsidR="003A352A">
              <w:rPr>
                <w:noProof/>
                <w:webHidden/>
              </w:rPr>
              <w:fldChar w:fldCharType="begin"/>
            </w:r>
            <w:r w:rsidR="003A352A">
              <w:rPr>
                <w:noProof/>
                <w:webHidden/>
              </w:rPr>
              <w:instrText xml:space="preserve"> PAGEREF _Toc50055773 \h </w:instrText>
            </w:r>
            <w:r w:rsidR="003A352A">
              <w:rPr>
                <w:noProof/>
                <w:webHidden/>
              </w:rPr>
            </w:r>
            <w:r w:rsidR="003A352A">
              <w:rPr>
                <w:noProof/>
                <w:webHidden/>
              </w:rPr>
              <w:fldChar w:fldCharType="separate"/>
            </w:r>
            <w:r w:rsidR="003A352A">
              <w:rPr>
                <w:noProof/>
                <w:webHidden/>
              </w:rPr>
              <w:t>8</w:t>
            </w:r>
            <w:r w:rsidR="003A352A">
              <w:rPr>
                <w:noProof/>
                <w:webHidden/>
              </w:rPr>
              <w:fldChar w:fldCharType="end"/>
            </w:r>
          </w:hyperlink>
        </w:p>
        <w:p w14:paraId="2734DA0C" w14:textId="49504D60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055749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055750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055751"/>
      <w:r>
        <w:rPr>
          <w:rFonts w:hint="eastAsia"/>
        </w:rPr>
        <w:t>기존 문제점</w:t>
      </w:r>
      <w:bookmarkEnd w:id="3"/>
    </w:p>
    <w:p w14:paraId="048EB8EE" w14:textId="417C2EE6" w:rsidR="0058208D" w:rsidRPr="00346ACD" w:rsidRDefault="00346ACD" w:rsidP="0012699B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055752"/>
      <w:r>
        <w:rPr>
          <w:rFonts w:hint="eastAsia"/>
        </w:rPr>
        <w:t>연구 목표</w:t>
      </w:r>
      <w:bookmarkEnd w:id="4"/>
    </w:p>
    <w:p w14:paraId="63EA04AF" w14:textId="589AD9F3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055753"/>
      <w:r>
        <w:rPr>
          <w:rFonts w:hint="eastAsia"/>
        </w:rPr>
        <w:lastRenderedPageBreak/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055754"/>
      <w:r>
        <w:rPr>
          <w:rFonts w:hint="eastAsia"/>
        </w:rPr>
        <w:t>T</w:t>
      </w:r>
      <w:r>
        <w:t>ensorFlow</w:t>
      </w:r>
      <w:bookmarkEnd w:id="6"/>
    </w:p>
    <w:p w14:paraId="0692CDEE" w14:textId="728D1685" w:rsidR="00B951C3" w:rsidRDefault="00C718BF" w:rsidP="00B951C3">
      <w:pPr>
        <w:ind w:firstLineChars="100" w:firstLine="220"/>
        <w:rPr>
          <w:rFonts w:hint="eastAsia"/>
        </w:rPr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>사에서 개발한 기계학습용 라이브러리이다.</w:t>
      </w:r>
      <w:r w:rsidR="00861319">
        <w:t xml:space="preserve"> </w:t>
      </w:r>
      <w:proofErr w:type="spellStart"/>
      <w:r w:rsidR="00861319">
        <w:rPr>
          <w:rFonts w:hint="eastAsia"/>
        </w:rPr>
        <w:t>하이레벨</w:t>
      </w:r>
      <w:proofErr w:type="spellEnd"/>
      <w:r w:rsidR="00861319">
        <w:rPr>
          <w:rFonts w:hint="eastAsia"/>
        </w:rPr>
        <w:t xml:space="preserve"> 언어인 </w:t>
      </w:r>
      <w:r w:rsidR="00861319">
        <w:t>Python</w:t>
      </w:r>
      <w:r w:rsidR="00861319">
        <w:rPr>
          <w:rFonts w:hint="eastAsia"/>
        </w:rPr>
        <w:t xml:space="preserve">등의 언어를 지원하며 많은 양의 참고자료와 간단한 사용법으로 </w:t>
      </w:r>
    </w:p>
    <w:p w14:paraId="6F144FDA" w14:textId="6E26CFE8" w:rsidR="00B951C3" w:rsidRPr="00861319" w:rsidRDefault="00B951C3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 w:rsidRPr="00861319">
        <w:rPr>
          <w:b/>
          <w:bCs/>
        </w:rPr>
        <w:t>keras</w:t>
      </w:r>
      <w:proofErr w:type="spellEnd"/>
      <w:r w:rsidRPr="00861319">
        <w:rPr>
          <w:b/>
          <w:bCs/>
        </w:rPr>
        <w:t xml:space="preserve"> module</w:t>
      </w:r>
    </w:p>
    <w:p w14:paraId="5A619F3D" w14:textId="77777777" w:rsidR="00861319" w:rsidRPr="00861319" w:rsidRDefault="00861319" w:rsidP="00861319">
      <w:pPr>
        <w:ind w:left="580"/>
        <w:rPr>
          <w:rFonts w:hint="eastAsia"/>
          <w:b/>
          <w:bCs/>
        </w:rPr>
      </w:pPr>
    </w:p>
    <w:p w14:paraId="6C12D119" w14:textId="1949F55F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055755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</w:t>
      </w:r>
      <w:r w:rsidR="007345D4">
        <w:rPr>
          <w:rFonts w:hint="eastAsia"/>
        </w:rPr>
        <w:lastRenderedPageBreak/>
        <w:t>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055756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306B476B" w14:textId="1E211309" w:rsidR="0012699B" w:rsidRDefault="0012699B" w:rsidP="0012699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17AFEA1B" w14:textId="36EDE021" w:rsidR="003430A0" w:rsidRDefault="003430A0" w:rsidP="003430A0">
      <w:pPr>
        <w:pStyle w:val="2"/>
      </w:pPr>
      <w:bookmarkStart w:id="9" w:name="_Toc50055757"/>
      <w:r>
        <w:rPr>
          <w:rFonts w:hint="eastAsia"/>
        </w:rPr>
        <w:t>주요 센서</w:t>
      </w:r>
      <w:bookmarkEnd w:id="9"/>
    </w:p>
    <w:p w14:paraId="5EBC3604" w14:textId="37204B80" w:rsidR="003430A0" w:rsidRDefault="003430A0" w:rsidP="003430A0">
      <w:pPr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실제 차량 센서</w:t>
      </w:r>
    </w:p>
    <w:p w14:paraId="6CFD3B7F" w14:textId="4C76A376" w:rsidR="003430A0" w:rsidRPr="003430A0" w:rsidRDefault="003430A0" w:rsidP="003430A0">
      <w:pPr>
        <w:ind w:firstLineChars="100" w:firstLine="220"/>
      </w:pP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>
        <w:t xml:space="preserve">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 w:rsidR="00C718BF">
        <w:rPr>
          <w:rFonts w:hint="eastAsia"/>
        </w:rPr>
        <w:t>가속도 센서,</w:t>
      </w:r>
      <w:r w:rsidR="00C718BF">
        <w:t xml:space="preserve"> </w:t>
      </w:r>
      <w:r w:rsidR="00C718BF">
        <w:rPr>
          <w:rFonts w:hint="eastAsia"/>
        </w:rPr>
        <w:t>각속도 센서,</w:t>
      </w:r>
      <w:r w:rsidR="00C718BF">
        <w:t xml:space="preserve"> </w:t>
      </w:r>
      <w:r w:rsidR="00C718BF">
        <w:rPr>
          <w:rFonts w:hint="eastAsia"/>
        </w:rPr>
        <w:t>톤 휠 센서</w:t>
      </w:r>
    </w:p>
    <w:p w14:paraId="4777EBED" w14:textId="1D3C8E00" w:rsidR="003430A0" w:rsidRPr="003430A0" w:rsidRDefault="003430A0" w:rsidP="003430A0"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시뮬레이터 차량 센서</w:t>
      </w:r>
    </w:p>
    <w:p w14:paraId="608EE18B" w14:textId="2620C7C0" w:rsidR="00E47CE7" w:rsidRPr="00E47CE7" w:rsidRDefault="00C718BF" w:rsidP="00E47CE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핸들 </w:t>
      </w:r>
      <w:proofErr w:type="spellStart"/>
      <w:r>
        <w:rPr>
          <w:rFonts w:hint="eastAsia"/>
        </w:rPr>
        <w:t>조향</w:t>
      </w:r>
      <w:proofErr w:type="spellEnd"/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가속도,</w:t>
      </w:r>
      <w:r>
        <w:t xml:space="preserve"> </w:t>
      </w:r>
      <w:r>
        <w:rPr>
          <w:rFonts w:hint="eastAsia"/>
        </w:rPr>
        <w:t>차량 회전 값</w:t>
      </w:r>
    </w:p>
    <w:p w14:paraId="646F7E97" w14:textId="77777777" w:rsidR="00E47CE7" w:rsidRDefault="00212D2A" w:rsidP="00723078">
      <w:pPr>
        <w:pStyle w:val="1"/>
      </w:pPr>
      <w:bookmarkStart w:id="10" w:name="_Toc50055758"/>
      <w:r>
        <w:rPr>
          <w:rFonts w:hint="eastAsia"/>
        </w:rPr>
        <w:t>연구 내용</w:t>
      </w:r>
      <w:bookmarkEnd w:id="10"/>
    </w:p>
    <w:p w14:paraId="46A9A304" w14:textId="0A4B37FF" w:rsidR="00100D2C" w:rsidRDefault="00C718BF" w:rsidP="00100D2C">
      <w:pPr>
        <w:pStyle w:val="2"/>
      </w:pPr>
      <w:bookmarkStart w:id="11" w:name="_Toc50055759"/>
      <w:r>
        <w:rPr>
          <w:rFonts w:hint="eastAsia"/>
        </w:rPr>
        <w:t>시뮬레이터 데이터 수집</w:t>
      </w:r>
      <w:bookmarkEnd w:id="11"/>
    </w:p>
    <w:p w14:paraId="4B5EF4CC" w14:textId="77777777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lastRenderedPageBreak/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2" w:name="_Toc50055760"/>
      <w:r>
        <w:rPr>
          <w:rFonts w:hint="eastAsia"/>
        </w:rPr>
        <w:t>대상 설정</w:t>
      </w:r>
      <w:bookmarkEnd w:id="12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753F3403" w:rsidR="00F54737" w:rsidRPr="00100D2C" w:rsidRDefault="00F54737" w:rsidP="00C718BF">
      <w:pPr>
        <w:ind w:firstLineChars="100" w:firstLine="220"/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</w:t>
      </w:r>
      <w:r w:rsidR="00C718BF">
        <w:rPr>
          <w:rFonts w:hint="eastAsia"/>
        </w:rPr>
        <w:t>으로</w:t>
      </w:r>
      <w:r w:rsidR="005E23B4">
        <w:rPr>
          <w:rFonts w:hint="eastAsia"/>
        </w:rPr>
        <w:t xml:space="preserve">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086ED00E" w:rsidR="00027815" w:rsidRDefault="00C718BF" w:rsidP="00D24035">
      <w:pPr>
        <w:pStyle w:val="3"/>
      </w:pPr>
      <w:bookmarkStart w:id="13" w:name="_Toc50055761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4EDD7295" w14:textId="695E6DE0" w:rsidR="00100D2C" w:rsidRDefault="007F0858" w:rsidP="00C718BF">
      <w:pPr>
        <w:ind w:firstLineChars="100" w:firstLine="220"/>
      </w:pPr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055762"/>
      <w:r>
        <w:rPr>
          <w:rFonts w:hint="eastAsia"/>
        </w:rPr>
        <w:t>데이터 분석</w:t>
      </w:r>
      <w:bookmarkEnd w:id="14"/>
    </w:p>
    <w:p w14:paraId="61373F9C" w14:textId="55F8B74F" w:rsidR="008E21A7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32DB255A" w:rsidR="008A5E04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271D847A" w14:textId="7CF0BAD3" w:rsidR="00C718BF" w:rsidRDefault="00C718BF" w:rsidP="00C718BF">
      <w:pPr>
        <w:pStyle w:val="3"/>
      </w:pPr>
      <w:bookmarkStart w:id="15" w:name="_Toc50055763"/>
      <w:r>
        <w:rPr>
          <w:rFonts w:hint="eastAsia"/>
        </w:rPr>
        <w:t>데이터 정규화</w:t>
      </w:r>
      <w:bookmarkEnd w:id="15"/>
    </w:p>
    <w:p w14:paraId="1C34C12C" w14:textId="2F11B700" w:rsidR="00C718BF" w:rsidRPr="00100D2C" w:rsidRDefault="00C718BF" w:rsidP="00C718BF">
      <w:pPr>
        <w:ind w:firstLineChars="100" w:firstLine="220"/>
      </w:pPr>
      <w:proofErr w:type="spellStart"/>
      <w:r>
        <w:rPr>
          <w:rFonts w:hint="eastAsia"/>
        </w:rPr>
        <w:t>ㄹㄹ</w:t>
      </w:r>
      <w:proofErr w:type="spellEnd"/>
    </w:p>
    <w:p w14:paraId="483C6EE7" w14:textId="279C5B4B" w:rsidR="00027815" w:rsidRDefault="00C718BF" w:rsidP="00D24035">
      <w:pPr>
        <w:pStyle w:val="2"/>
      </w:pPr>
      <w:bookmarkStart w:id="16" w:name="_Toc50055764"/>
      <w:r>
        <w:rPr>
          <w:rFonts w:hint="eastAsia"/>
        </w:rPr>
        <w:t>분석 모델링</w:t>
      </w:r>
      <w:bookmarkEnd w:id="16"/>
    </w:p>
    <w:p w14:paraId="51775EEC" w14:textId="6314404D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055765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055766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BEA0DD7" w14:textId="745239D2" w:rsidR="00D24035" w:rsidRPr="00D24035" w:rsidRDefault="00BE54EC" w:rsidP="00C718BF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2CA9C8C8" w:rsidR="00027815" w:rsidRDefault="003A352A" w:rsidP="00D24035">
      <w:pPr>
        <w:pStyle w:val="3"/>
      </w:pPr>
      <w:bookmarkStart w:id="19" w:name="_Toc50055767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</w:p>
    <w:p w14:paraId="24FFDDD5" w14:textId="742DB360" w:rsidR="00BE54EC" w:rsidRDefault="00BC6A9D" w:rsidP="00BE54EC">
      <w:r>
        <w:rPr>
          <w:rFonts w:hint="eastAsia"/>
        </w:rPr>
        <w:t>제작된 U</w:t>
      </w:r>
      <w:r>
        <w:t>I</w:t>
      </w:r>
      <w:r>
        <w:rPr>
          <w:rFonts w:hint="eastAsia"/>
        </w:rPr>
        <w:t>는 다음과 같다</w:t>
      </w:r>
      <w:r>
        <w:t>(</w:t>
      </w:r>
      <w:r>
        <w:rPr>
          <w:rFonts w:hint="eastAsia"/>
        </w:rPr>
        <w:t>그림</w:t>
      </w:r>
      <w:r>
        <w:t xml:space="preserve"> 7).</w:t>
      </w:r>
    </w:p>
    <w:p w14:paraId="184760CA" w14:textId="79728E68" w:rsidR="00BC6A9D" w:rsidRDefault="00EF2728" w:rsidP="00BE54EC">
      <w:pPr>
        <w:rPr>
          <w:rFonts w:hint="eastAsia"/>
        </w:rPr>
      </w:pPr>
      <w:r w:rsidRPr="00EF2728">
        <w:drawing>
          <wp:inline distT="0" distB="0" distL="0" distR="0" wp14:anchorId="3ACE3533" wp14:editId="39A9568F">
            <wp:extent cx="5731510" cy="1368425"/>
            <wp:effectExtent l="0" t="0" r="2540" b="3175"/>
            <wp:docPr id="11" name="그림 6" descr="스크린샷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C17B60F-4DBF-4B5E-97EC-C7A61B3F47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스크린샷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C17B60F-4DBF-4B5E-97EC-C7A61B3F47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0494" w14:textId="576AEA68" w:rsidR="00BC6A9D" w:rsidRDefault="00BC6A9D" w:rsidP="00BC6A9D">
      <w:pPr>
        <w:jc w:val="center"/>
      </w:pPr>
      <w:r>
        <w:rPr>
          <w:rFonts w:hint="eastAsia"/>
        </w:rPr>
        <w:t xml:space="preserve">(그림 </w:t>
      </w:r>
      <w:r>
        <w:t>7. UI)</w:t>
      </w:r>
    </w:p>
    <w:p w14:paraId="3BAF8254" w14:textId="77777777" w:rsidR="00EF2728" w:rsidRPr="00BE54EC" w:rsidRDefault="00EF2728" w:rsidP="00EF2728">
      <w:pPr>
        <w:rPr>
          <w:rFonts w:hint="eastAsia"/>
        </w:rPr>
      </w:pPr>
    </w:p>
    <w:p w14:paraId="58DA44E4" w14:textId="2A155946" w:rsidR="00027815" w:rsidRDefault="003A352A" w:rsidP="00D24035">
      <w:pPr>
        <w:pStyle w:val="3"/>
      </w:pPr>
      <w:bookmarkStart w:id="20" w:name="_Toc50055768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0"/>
    </w:p>
    <w:p w14:paraId="4891B405" w14:textId="77777777" w:rsidR="00027815" w:rsidRPr="00027815" w:rsidRDefault="00027815" w:rsidP="00027815"/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21" w:name="_Toc50055769"/>
      <w:r>
        <w:rPr>
          <w:rFonts w:hint="eastAsia"/>
        </w:rPr>
        <w:t>연구 결과 분석 및 평가</w:t>
      </w:r>
      <w:bookmarkEnd w:id="21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/>
    <w:p w14:paraId="6CF36321" w14:textId="6B3CC91E" w:rsidR="00BC2A7B" w:rsidRDefault="00BC2A7B" w:rsidP="00BC2A7B">
      <w:pPr>
        <w:pStyle w:val="1"/>
      </w:pPr>
      <w:bookmarkStart w:id="22" w:name="_Toc50055770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2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5B9127BC" w14:textId="69945B1C" w:rsidR="00BC6A9D" w:rsidRDefault="00BC6A9D" w:rsidP="00BC6A9D">
      <w:pPr>
        <w:ind w:left="785"/>
        <w:rPr>
          <w:rFonts w:hint="eastAsia"/>
        </w:rPr>
      </w:pP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 개발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63470F12" w:rsidR="00BC6A9D" w:rsidRDefault="00BC6A9D" w:rsidP="00BC6A9D">
      <w:pPr>
        <w:ind w:left="785"/>
        <w:rPr>
          <w:rFonts w:hint="eastAsia"/>
        </w:rPr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1B1998D2" w:rsidR="00BC6A9D" w:rsidRPr="00BC2A7B" w:rsidRDefault="00BC6A9D" w:rsidP="00BC6A9D">
      <w:pPr>
        <w:pStyle w:val="a5"/>
        <w:ind w:leftChars="0" w:left="785"/>
        <w:rPr>
          <w:rFonts w:hint="eastAsia"/>
        </w:rPr>
      </w:pPr>
      <w:r>
        <w:rPr>
          <w:rFonts w:hint="eastAsia"/>
        </w:rPr>
        <w:t>학습 데이터 처리</w:t>
      </w:r>
    </w:p>
    <w:p w14:paraId="3B600CEC" w14:textId="648C08DC" w:rsidR="00BC2A7B" w:rsidRDefault="00BC2A7B" w:rsidP="00BC2A7B">
      <w:pPr>
        <w:pStyle w:val="1"/>
      </w:pPr>
      <w:bookmarkStart w:id="23" w:name="_Toc50055771"/>
      <w:r>
        <w:rPr>
          <w:rFonts w:hint="eastAsia"/>
        </w:rPr>
        <w:t>개발 일정</w:t>
      </w:r>
      <w:bookmarkEnd w:id="23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4" w:name="_Toc50055772"/>
      <w:r>
        <w:rPr>
          <w:rFonts w:hint="eastAsia"/>
        </w:rPr>
        <w:t>결론 및 향후 연구 방향</w:t>
      </w:r>
      <w:bookmarkEnd w:id="24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 xml:space="preserve">향후 연구로는 실제 차량을 통해 데이터를 뽑기 힘든 교통 사고나 음주운전 같은 데이터를 시뮬레이션을 통해 안전하게 수집하고 이를 해당 기능을 위한 모델 학습에 </w:t>
      </w:r>
      <w:r>
        <w:rPr>
          <w:rFonts w:hint="eastAsia"/>
        </w:rPr>
        <w:lastRenderedPageBreak/>
        <w:t>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5" w:name="_Toc50055773"/>
      <w:r>
        <w:rPr>
          <w:rFonts w:hint="eastAsia"/>
        </w:rPr>
        <w:t>참고 문헌</w:t>
      </w:r>
      <w:bookmarkEnd w:id="25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K. J. Kang, S. J. Kim, "A Design of Probability-based Knowledge Model for Environment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DD311A" w14:textId="77777777" w:rsidR="00B3702F" w:rsidRDefault="00B3702F" w:rsidP="0018376E">
      <w:pPr>
        <w:spacing w:after="0" w:line="240" w:lineRule="auto"/>
      </w:pPr>
      <w:r>
        <w:separator/>
      </w:r>
    </w:p>
    <w:p w14:paraId="0EB1817F" w14:textId="77777777" w:rsidR="00B3702F" w:rsidRDefault="00B3702F"/>
    <w:p w14:paraId="4AC1B0D0" w14:textId="77777777" w:rsidR="00B3702F" w:rsidRDefault="00B3702F" w:rsidP="00AC2402"/>
    <w:p w14:paraId="03A906F0" w14:textId="77777777" w:rsidR="00B3702F" w:rsidRDefault="00B3702F"/>
    <w:p w14:paraId="067BE3D5" w14:textId="77777777" w:rsidR="00B3702F" w:rsidRDefault="00B3702F" w:rsidP="00DD3693"/>
    <w:p w14:paraId="59E01029" w14:textId="77777777" w:rsidR="00B3702F" w:rsidRDefault="00B3702F" w:rsidP="00DD3693"/>
    <w:p w14:paraId="03D8CE10" w14:textId="77777777" w:rsidR="00B3702F" w:rsidRDefault="00B3702F" w:rsidP="00EA7BA5"/>
    <w:p w14:paraId="2F65F522" w14:textId="77777777" w:rsidR="00B3702F" w:rsidRDefault="00B3702F" w:rsidP="00007D39"/>
    <w:p w14:paraId="7579F177" w14:textId="77777777" w:rsidR="00B3702F" w:rsidRDefault="00B3702F" w:rsidP="00694FB8"/>
  </w:endnote>
  <w:endnote w:type="continuationSeparator" w:id="0">
    <w:p w14:paraId="195B27F0" w14:textId="77777777" w:rsidR="00B3702F" w:rsidRDefault="00B3702F" w:rsidP="0018376E">
      <w:pPr>
        <w:spacing w:after="0" w:line="240" w:lineRule="auto"/>
      </w:pPr>
      <w:r>
        <w:continuationSeparator/>
      </w:r>
    </w:p>
    <w:p w14:paraId="5917EEC3" w14:textId="77777777" w:rsidR="00B3702F" w:rsidRDefault="00B3702F"/>
    <w:p w14:paraId="062FA11C" w14:textId="77777777" w:rsidR="00B3702F" w:rsidRDefault="00B3702F" w:rsidP="00AC2402"/>
    <w:p w14:paraId="6C4462B8" w14:textId="77777777" w:rsidR="00B3702F" w:rsidRDefault="00B3702F"/>
    <w:p w14:paraId="168C2BDA" w14:textId="77777777" w:rsidR="00B3702F" w:rsidRDefault="00B3702F" w:rsidP="00DD3693"/>
    <w:p w14:paraId="1A7AF92E" w14:textId="77777777" w:rsidR="00B3702F" w:rsidRDefault="00B3702F" w:rsidP="00DD3693"/>
    <w:p w14:paraId="7AB608EA" w14:textId="77777777" w:rsidR="00B3702F" w:rsidRDefault="00B3702F" w:rsidP="00EA7BA5"/>
    <w:p w14:paraId="3480E37B" w14:textId="77777777" w:rsidR="00B3702F" w:rsidRDefault="00B3702F" w:rsidP="00007D39"/>
    <w:p w14:paraId="4FA3C3DE" w14:textId="77777777" w:rsidR="00B3702F" w:rsidRDefault="00B3702F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92EF5C" w14:textId="77777777" w:rsidR="00B3702F" w:rsidRDefault="00B3702F" w:rsidP="0018376E">
      <w:pPr>
        <w:spacing w:after="0" w:line="240" w:lineRule="auto"/>
      </w:pPr>
      <w:r>
        <w:separator/>
      </w:r>
    </w:p>
    <w:p w14:paraId="7AF56C84" w14:textId="77777777" w:rsidR="00B3702F" w:rsidRDefault="00B3702F"/>
    <w:p w14:paraId="34510AD3" w14:textId="77777777" w:rsidR="00B3702F" w:rsidRDefault="00B3702F" w:rsidP="00AC2402"/>
    <w:p w14:paraId="241918B2" w14:textId="77777777" w:rsidR="00B3702F" w:rsidRDefault="00B3702F"/>
    <w:p w14:paraId="71D5288C" w14:textId="77777777" w:rsidR="00B3702F" w:rsidRDefault="00B3702F" w:rsidP="00DD3693"/>
    <w:p w14:paraId="1981726E" w14:textId="77777777" w:rsidR="00B3702F" w:rsidRDefault="00B3702F" w:rsidP="00DD3693"/>
    <w:p w14:paraId="160FAB46" w14:textId="77777777" w:rsidR="00B3702F" w:rsidRDefault="00B3702F" w:rsidP="00EA7BA5"/>
    <w:p w14:paraId="722A5094" w14:textId="77777777" w:rsidR="00B3702F" w:rsidRDefault="00B3702F" w:rsidP="00007D39"/>
    <w:p w14:paraId="5C6227CA" w14:textId="77777777" w:rsidR="00B3702F" w:rsidRDefault="00B3702F" w:rsidP="00694FB8"/>
  </w:footnote>
  <w:footnote w:type="continuationSeparator" w:id="0">
    <w:p w14:paraId="7957BCD3" w14:textId="77777777" w:rsidR="00B3702F" w:rsidRDefault="00B3702F" w:rsidP="0018376E">
      <w:pPr>
        <w:spacing w:after="0" w:line="240" w:lineRule="auto"/>
      </w:pPr>
      <w:r>
        <w:continuationSeparator/>
      </w:r>
    </w:p>
    <w:p w14:paraId="35F3DF51" w14:textId="77777777" w:rsidR="00B3702F" w:rsidRDefault="00B3702F"/>
    <w:p w14:paraId="67CAF938" w14:textId="77777777" w:rsidR="00B3702F" w:rsidRDefault="00B3702F" w:rsidP="00AC2402"/>
    <w:p w14:paraId="70C7CE87" w14:textId="77777777" w:rsidR="00B3702F" w:rsidRDefault="00B3702F"/>
    <w:p w14:paraId="3C4B148B" w14:textId="77777777" w:rsidR="00B3702F" w:rsidRDefault="00B3702F" w:rsidP="00DD3693"/>
    <w:p w14:paraId="275FE9F2" w14:textId="77777777" w:rsidR="00B3702F" w:rsidRDefault="00B3702F" w:rsidP="00DD3693"/>
    <w:p w14:paraId="259EAD67" w14:textId="77777777" w:rsidR="00B3702F" w:rsidRDefault="00B3702F" w:rsidP="00EA7BA5"/>
    <w:p w14:paraId="536EFCA4" w14:textId="77777777" w:rsidR="00B3702F" w:rsidRDefault="00B3702F" w:rsidP="00007D39"/>
    <w:p w14:paraId="63DF1091" w14:textId="77777777" w:rsidR="00B3702F" w:rsidRDefault="00B3702F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1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1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13</Pages>
  <Words>1281</Words>
  <Characters>7306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17</cp:revision>
  <dcterms:created xsi:type="dcterms:W3CDTF">2020-09-01T09:50:00Z</dcterms:created>
  <dcterms:modified xsi:type="dcterms:W3CDTF">2020-09-05T13:17:00Z</dcterms:modified>
</cp:coreProperties>
</file>